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刘云翔，刘胤杰主编；郭文宏，黄春华，马英，朱栩，柏海芸编著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刘云翔，刘胤杰主编；郭文宏，黄春华，马英，朱栩，柏海芸编著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本书出售、求购地址：https://www.jiaokey.com/book/detail/13041384.html</w:t>
      </w:r>
    </w:p>
    <w:p>
      <w:r>
        <w:t>更多相关图书推荐：https://www.jiaokey.com</w:t>
      </w:r>
    </w:p>
    <w:p>
      <w:r>
        <w:t>刘云翔，刘胤杰主编；郭文宏，黄春华，马英，朱栩，柏海芸编著 其他作品：https://www.jiaokey.com/tag/刘云翔，刘胤杰主编；郭文宏，黄春华，马英，朱栩，柏海芸编著.html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