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王玉，童艳芝主编；高桂仙，宋伟，刘惠鹏等副主编；王明耀主审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王玉，童艳芝主编；高桂仙，宋伟，刘惠鹏等副主编；王明耀主审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本书出售、求购地址：https://www.jiaokey.com/book/detail/13041308.html</w:t>
      </w:r>
    </w:p>
    <w:p>
      <w:r>
        <w:t>更多相关图书推荐：https://www.jiaokey.com</w:t>
      </w:r>
    </w:p>
    <w:p>
      <w:r>
        <w:t>王玉，童艳芝主编；高桂仙，宋伟，刘惠鹏等副主编；王明耀主审 其他作品：https://www.jiaokey.com/tag/王玉，童艳芝主编；高桂仙，宋伟，刘惠鹏等副主编；王明耀主审.html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