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书名：经济热点观察</w:t>
      </w:r>
    </w:p>
    <w:p>
      <w:r>
        <w:t>作者：王松奇主编；高广春，董新兴，刘春林，钱学宁副主编</w:t>
      </w:r>
    </w:p>
    <w:p>
      <w:r>
        <w:t>出版社：济南：山东人民出版社</w:t>
      </w:r>
    </w:p>
    <w:p>
      <w:r>
        <w:t>出版日期：2011.09</w:t>
      </w:r>
    </w:p>
    <w:p>
      <w:r>
        <w:t>总页数：325</w:t>
      </w:r>
    </w:p>
    <w:p>
      <w:r>
        <w:t>更多请访问教客网: www.jiaokey.com</w:t>
      </w:r>
    </w:p>
    <w:p>
      <w:r>
        <w:t>经济热点观察 评论地址：https://www.jiaokey.com/book/detail/13039711.html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