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考研政治全攻略  思想道德修养与法律基础</w:t>
      </w:r>
    </w:p>
    <w:p>
      <w:r>
        <w:rPr>
          <w:rFonts w:ascii="宋体" w:hAnsi="宋体" w:eastAsia="宋体"/>
          <w:sz w:val="24"/>
        </w:rPr>
        <w:t>海天鲲鹏政治研究院总策划；张云主编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考研政治全攻略  思想道德修养与法律基础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海天鲲鹏政治研究院总策划；张云主编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本书出售、求购地址：https://www.jiaokey.com/book/detail/13039651.html</w:t>
      </w:r>
    </w:p>
    <w:p>
      <w:r>
        <w:t>更多相关图书推荐：https://www.jiaokey.com</w:t>
      </w:r>
    </w:p>
    <w:p>
      <w:r>
        <w:t>海天鲲鹏政治研究院总策划；张云主编 其他作品：https://www.jiaokey.com/tag/海天鲲鹏政治研究院总策划；张云主编.html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关键词搜索：https://www.jiaokey.com/tag/考研政治全攻略  思想道德修养与法律基础.html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