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艺术典  卷692-696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艺术典  卷692-696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本书出售、求购地址：https://www.jiaokey.com/book/detail/13036239.html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关键词搜索：https://www.jiaokey.com/tag/艺术典  卷692-696.html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