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书名：根本说破僧事  卷11-15</w:t>
      </w:r>
    </w:p>
    <w:p>
      <w:r>
        <w:t>作者：（唐）释义净译</w:t>
      </w:r>
    </w:p>
    <w:p>
      <w:r>
        <w:t>出版社：清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根本说破僧事  卷11-15 评论地址：https://www.jiaokey.com/book/detail/13035440.html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