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这样做营销管理最有效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这样做营销管理最有效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本书出售、求购地址：https://www.jiaokey.com/book/detail/13034741.html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关键词搜索：https://www.jiaokey.com/tag/这样做营销管理最有效.html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