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向左走  向右走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向左走  向右走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本书出售、求购地址：https://www.jiaokey.com/book/detail/13034014.html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关键词搜索：https://www.jiaokey.com/tag/向左走  向右走.html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