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原性篇  中国哲学中人性思想之发展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原性篇  中国哲学中人性思想之发展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本书出售、求购地址：https://www.jiaokey.com/book/detail/13033640.html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关键词搜索：https://www.jiaokey.com/tag/中国哲学原论  原性篇  中国哲学中人性思想之发展.html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