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语文新课标分级阅读丛书  鲁滨孙漂流记  2011最新修订版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语文新课标分级阅读丛书  鲁滨孙漂流记  2011最新修订版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本书出售、求购地址：https://www.jiaokey.com/book/detail/13031624.html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关键词搜索：https://www.jiaokey.com/tag/语文新课标分级阅读丛书  鲁滨孙漂流记  2011最新修订版.html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