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书名：高举毛泽东思想红旗，促进自治区农牧业生产和整个社会主义建设的新高潮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高举毛泽东思想红旗，促进自治区农牧业生产和整个社会主义建设的新高潮 评论地址：https://www.jiaokey.com/book/detail/13030929.html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