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中医师承心悟</w:t>
      </w:r>
    </w:p>
    <w:p>
      <w:r>
        <w:rPr>
          <w:rFonts w:ascii="宋体" w:hAnsi="宋体" w:eastAsia="宋体"/>
          <w:sz w:val="24"/>
        </w:rPr>
        <w:t>赵法新编著；徐蕾，张书亮，赵晓东，赵军，张社峰协编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中医师承心悟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赵法新编著；徐蕾，张书亮，赵晓东，赵军，张社峰协编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本书出售、求购地址：https://www.jiaokey.com/book/detail/13027677.html</w:t>
      </w:r>
    </w:p>
    <w:p>
      <w:r>
        <w:t>更多相关图书推荐：https://www.jiaokey.com</w:t>
      </w:r>
    </w:p>
    <w:p>
      <w:r>
        <w:t>赵法新编著；徐蕾，张书亮，赵晓东，赵军，张社峰协编 其他作品：https://www.jiaokey.com/tag/赵法新编著；徐蕾，张书亮，赵晓东，赵军，张社峰协编.html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关键词搜索：https://www.jiaokey.com/tag/中医师承心悟.html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