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流水别墅</w:t>
      </w:r>
    </w:p>
    <w:p>
      <w:r>
        <w:rPr>
          <w:rFonts w:ascii="宋体" w:hAnsi="宋体" w:eastAsia="宋体"/>
          <w:sz w:val="24"/>
        </w:rPr>
        <w:t>（美）琳达·瓦格纳主编；（美）克里斯托弗·李特摄影；（美）瑞克·德克，（美）戴维·G·德·龙，（美）贾斯汀·贡特尔，（美）尼尔·列文，（美）约翰·M·雷诺兹，（美）罗伯特·希曼撰稿；薛瑶译；胡先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瓦格纳主编；（美）克里斯托弗·李特摄影；（美）瑞克·德克，（美）戴维·G·德·龙，（美）贾斯汀·贡特尔，（美）尼尔·列文，（美）约翰·M·雷诺兹，（美）罗伯特·希曼撰稿；薛瑶译；胡先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本书出售、求购地址：https://www.jiaokey.com/book/detail/13027382.html</w:t>
      </w:r>
    </w:p>
    <w:p>
      <w:r>
        <w:t>更多相关图书推荐：https://www.jiaokey.com</w:t>
      </w:r>
    </w:p>
    <w:p>
      <w:r>
        <w:t>（美）琳达·瓦格纳主编；（美）克里斯托弗·李特摄影；（美）瑞克·德克，（美）戴维·G·德·龙，（美）贾斯汀·贡特尔，（美）尼尔·列文，（美）约翰·M·雷诺兹，（美）罗伯特·希曼撰稿；薛瑶译；胡先福审校 其他作品：https://www.jiaokey.com/tag/（美）琳达·瓦格纳主编；（美）克里斯托弗·李特摄影；（美）瑞克·德克，（美）戴维·G·德·龙，（美）贾斯汀·贡特尔，（美）尼尔·列文，（美）约翰·M·雷诺兹，（美）罗伯特·希曼撰稿；薛瑶译；胡先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关键词搜索：https://www.jiaokey.com/tag/流水别墅.html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