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（美）帕特丽夏·F·荷尔瑞恩，弗娜·希尔德布兰德著；严冷，赵东辉，高维华，李淑芳译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（美）帕特丽夏·F·荷尔瑞恩，弗娜·希尔德布兰德著；严冷，赵东辉，高维华，李淑芳译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本书出售、求购地址：https://www.jiaokey.com/book/detail/13027226.html</w:t>
      </w:r>
    </w:p>
    <w:p>
      <w:r>
        <w:t>更多相关图书推荐：https://www.jiaokey.com</w:t>
      </w:r>
    </w:p>
    <w:p>
      <w:r>
        <w:t>（美）帕特丽夏·F·荷尔瑞恩，弗娜·希尔德布兰德著；严冷，赵东辉，高维华，李淑芳译 其他作品：https://www.jiaokey.com/tag/（美）帕特丽夏·F·荷尔瑞恩，弗娜·希尔德布兰德著；严冷，赵东辉，高维华，李淑芳译.html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