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  第2版  综合教程  教师手册  预备级  重排本</w:t>
      </w:r>
    </w:p>
    <w:p>
      <w:r>
        <w:rPr>
          <w:rFonts w:ascii="宋体" w:hAnsi="宋体" w:eastAsia="宋体"/>
          <w:sz w:val="24"/>
        </w:rPr>
        <w:t>李荫华总主编；王海啸主编；王典民，李寄副主编；王典民，王海啸，刘波等编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  第2版  综合教程  教师手册  预备级  重排本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李荫华总主编；王海啸主编；王典民，李寄副主编；王典民，王海啸，刘波等编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本书出售、求购地址：https://www.jiaokey.com/book/detail/13026903.html</w:t>
      </w:r>
    </w:p>
    <w:p>
      <w:r>
        <w:t>更多相关图书推荐：https://www.jiaokey.com</w:t>
      </w:r>
    </w:p>
    <w:p>
      <w:r>
        <w:t>李荫华总主编；王海啸主编；王典民，李寄副主编；王典民，王海啸，刘波等编 其他作品：https://www.jiaokey.com/tag/李荫华总主编；王海啸主编；王典民，李寄副主编；王典民，王海啸，刘波等编.html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  第2版  综合教程  教师手册  预备级  重排本.html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