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书名：桥隧施工及养护</w:t>
      </w:r>
    </w:p>
    <w:p>
      <w:r>
        <w:t>作者:罗荣凤主编；葛俊颖主审</w:t>
      </w:r>
    </w:p>
    <w:p>
      <w:r>
        <w:t>出版社:北京:中国铁道出版社,2011.03</w:t>
      </w:r>
    </w:p>
    <w:p>
      <w:r>
        <w:t>出版日期：</w:t>
      </w:r>
    </w:p>
    <w:p>
      <w:r>
        <w:t>总页数：241</w:t>
      </w:r>
    </w:p>
    <w:p>
      <w:r>
        <w:t>更多请访问教客网:www.jiaokey.com</w:t>
      </w:r>
    </w:p>
    <w:p>
      <w:r>
        <w:t>桥隧施工及养护评论地址：https://www.jiaokey.com/book/detail/13026771.html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