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婴幼儿养护实用宝典  精美彩图双色版</w:t>
      </w:r>
    </w:p>
    <w:p>
      <w:r>
        <w:rPr>
          <w:rFonts w:ascii="宋体" w:hAnsi="宋体" w:eastAsia="宋体"/>
          <w:sz w:val="24"/>
        </w:rPr>
        <w:t>谢开慧编著；邱彩君主编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婴幼儿养护实用宝典  精美彩图双色版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谢开慧编著；邱彩君主编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本书出售、求购地址：https://www.jiaokey.com/book/detail/13026357.html</w:t>
      </w:r>
    </w:p>
    <w:p>
      <w:r>
        <w:t>更多相关图书推荐：https://www.jiaokey.com</w:t>
      </w:r>
    </w:p>
    <w:p>
      <w:r>
        <w:t>谢开慧编著；邱彩君主编 其他作品：https://www.jiaokey.com/tag/谢开慧编著；邱彩君主编.html</w:t>
      </w:r>
    </w:p>
    <w:p>
      <w:r>
        <w:t>内蒙古人民出版社 出版图书：https://www.jiaokey.com/tag/内蒙古人民出版社.html</w:t>
      </w:r>
    </w:p>
    <w:p>
      <w:r>
        <w:t>关键词搜索：https://www.jiaokey.com/tag/婴幼儿养护实用宝典  精美彩图双色版.html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