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书名：名家艺苑  品位艺术  鉴藏经典  2008年  第1期  总第9期</w:t>
      </w:r>
    </w:p>
    <w:p>
      <w:r>
        <w:t>作者：李泽伦主编</w:t>
      </w:r>
    </w:p>
    <w:p>
      <w:r>
        <w:t>出版社：人文艺术出版社</w:t>
      </w:r>
    </w:p>
    <w:p>
      <w:r>
        <w:t>出版日期：2008.03</w:t>
      </w:r>
    </w:p>
    <w:p>
      <w:r>
        <w:t>总页数：112</w:t>
      </w:r>
    </w:p>
    <w:p>
      <w:r>
        <w:t>更多请访问教客网: www.jiaokey.com</w:t>
      </w:r>
    </w:p>
    <w:p>
      <w:r>
        <w:t>名家艺苑  品位艺术  鉴藏经典  2008年  第1期  总第9期 评论地址：https://www.jiaokey.com/book/detail/13026258.html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