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书名：大秦岭</w:t>
      </w:r>
    </w:p>
    <w:p>
      <w:r>
        <w:t>作者：惠西平，王广群主编</w:t>
      </w:r>
    </w:p>
    <w:p>
      <w:r>
        <w:t>出版社：西安：陕西人民出版社</w:t>
      </w:r>
    </w:p>
    <w:p>
      <w:r>
        <w:t>出版日期：2010.09</w:t>
      </w:r>
    </w:p>
    <w:p>
      <w:r>
        <w:t>总页数：169</w:t>
      </w:r>
    </w:p>
    <w:p>
      <w:r>
        <w:t>更多请访问教客网: www.jiaokey.com</w:t>
      </w:r>
    </w:p>
    <w:p>
      <w:r>
        <w:t>大秦岭 评论地址：https://www.jiaokey.com/book/detail/13026237.html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