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总第39辑</w:t>
      </w:r>
    </w:p>
    <w:p>
      <w:r>
        <w:t>作者:《中华戏曲》编辑部编；王安葵，冯俊杰主编；刘祯，延保全副主编</w:t>
      </w:r>
    </w:p>
    <w:p>
      <w:r>
        <w:t>出版社:北京:文化艺术出版社,2009.06</w:t>
      </w:r>
    </w:p>
    <w:p>
      <w:r>
        <w:t>出版日期：</w:t>
      </w:r>
    </w:p>
    <w:p>
      <w:r>
        <w:t>总页数：372</w:t>
      </w:r>
    </w:p>
    <w:p>
      <w:r>
        <w:t>更多请访问教客网:www.jiaokey.com</w:t>
      </w:r>
    </w:p>
    <w:p>
      <w:r>
        <w:t>中华戏曲  总第39辑评论地址：https://www.jiaokey.com/book/detail/13025919.html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