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第7册  伤寒用药研究、伤寒脉证式、金匮要略述义、金匮要略辑义、长沙证汇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第7册  伤寒用药研究、伤寒脉证式、金匮要略述义、金匮要略辑义、长沙证汇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本书出售、求购地址：https://www.jiaokey.com/book/detail/13025873.html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第7册  伤寒用药研究、伤寒脉证式、金匮要略述义、金匮要略辑义、长沙证汇.html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