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新疆生产建设兵团和田农场管理局四十七团志</w:t>
      </w:r>
    </w:p>
    <w:p>
      <w:r>
        <w:rPr>
          <w:rFonts w:ascii="宋体" w:hAnsi="宋体" w:eastAsia="宋体"/>
          <w:sz w:val="24"/>
        </w:rPr>
        <w:t>陈宏平总纂；刘和鸣，王诚道主编；新疆生产建设兵团史志编纂委员会，四十七团史志编纂委员会编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新疆生产建设兵团和田农场管理局四十七团志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陈宏平总纂；刘和鸣，王诚道主编；新疆生产建设兵团史志编纂委员会，四十七团史志编纂委员会编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本书出售、求购地址：https://www.jiaokey.com/book/detail/13025068.html</w:t>
      </w:r>
    </w:p>
    <w:p>
      <w:r>
        <w:t>更多相关图书推荐：https://www.jiaokey.com</w:t>
      </w:r>
    </w:p>
    <w:p>
      <w:r>
        <w:t>陈宏平总纂；刘和鸣，王诚道主编；新疆生产建设兵团史志编纂委员会，四十七团史志编纂委员会编 其他作品：https://www.jiaokey.com/tag/陈宏平总纂；刘和鸣，王诚道主编；新疆生产建设兵团史志编纂委员会，四十七团史志编纂委员会编.html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关键词搜索：https://www.jiaokey.com/tag/新疆生产建设兵团和田农场管理局四十七团志.html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