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书名：工程硕士专业信息检索参考指南</w:t>
      </w:r>
    </w:p>
    <w:p>
      <w:r>
        <w:t>作者：张立，丛玲主编；曾娜，谭晓，崔萍编</w:t>
      </w:r>
    </w:p>
    <w:p>
      <w:r>
        <w:t>出版社：天津：天津大学出版社</w:t>
      </w:r>
    </w:p>
    <w:p>
      <w:r>
        <w:t>出版日期：2011.08</w:t>
      </w:r>
    </w:p>
    <w:p>
      <w:r>
        <w:t>总页数：305</w:t>
      </w:r>
    </w:p>
    <w:p>
      <w:r>
        <w:t>更多请访问教客网: www.jiaokey.com</w:t>
      </w:r>
    </w:p>
    <w:p>
      <w:r>
        <w:t>工程硕士专业信息检索参考指南 评论地址：https://www.jiaokey.com/book/detail/13024409.html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