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医经溯洄集  附韩氏医通</w:t>
      </w:r>
    </w:p>
    <w:p>
      <w:r>
        <w:rPr>
          <w:rFonts w:ascii="宋体" w:hAnsi="宋体" w:eastAsia="宋体"/>
          <w:sz w:val="24"/>
        </w:rPr>
        <w:t>（元）王履撰辑；邢玉瑞，阎咏梅，朱岳耕注释；朱世增主审；邢玉瑞主编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医经溯洄集  附韩氏医通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（元）王履撰辑；邢玉瑞，阎咏梅，朱岳耕注释；朱世增主审；邢玉瑞主编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本书出售、求购地址：https://www.jiaokey.com/book/detail/13024171.html</w:t>
      </w:r>
    </w:p>
    <w:p>
      <w:r>
        <w:t>更多相关图书推荐：https://www.jiaokey.com</w:t>
      </w:r>
    </w:p>
    <w:p>
      <w:r>
        <w:t>（元）王履撰辑；邢玉瑞，阎咏梅，朱岳耕注释；朱世增主审；邢玉瑞主编 其他作品：https://www.jiaokey.com/tag/（元）王履撰辑；邢玉瑞，阎咏梅，朱岳耕注释；朱世增主审；邢玉瑞主编.html</w:t>
      </w:r>
    </w:p>
    <w:p>
      <w:r>
        <w:t>上海浦江教育出版社有限公司 出版图书：https://www.jiaokey.com/tag/上海浦江教育出版社有限公司.html</w:t>
      </w:r>
    </w:p>
    <w:p>
      <w:r>
        <w:t>关键词搜索：https://www.jiaokey.com/tag/医经溯洄集  附韩氏医通.html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