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书名：《九成宫醴泉铭碑》技法精讲</w:t>
      </w:r>
    </w:p>
    <w:p>
      <w:r>
        <w:t>作者：童志仁撰</w:t>
      </w:r>
    </w:p>
    <w:p>
      <w:r>
        <w:t>出版社：北京：紫禁城出版社</w:t>
      </w:r>
    </w:p>
    <w:p>
      <w:r>
        <w:t>出版日期：2010</w:t>
      </w:r>
    </w:p>
    <w:p>
      <w:r>
        <w:t>总页数：55</w:t>
      </w:r>
    </w:p>
    <w:p>
      <w:r>
        <w:t>更多请访问教客网: www.jiaokey.com</w:t>
      </w:r>
    </w:p>
    <w:p>
      <w:r>
        <w:t>《九成宫醴泉铭碑》技法精讲 评论地址：https://www.jiaokey.com/book/detail/13023120.html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