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鸦片战争史实考  魏源《道光洋艘征抚记》考订  修订本</w:t>
      </w:r>
    </w:p>
    <w:p>
      <w:r>
        <w:rPr>
          <w:rFonts w:ascii="宋体" w:hAnsi="宋体" w:eastAsia="宋体"/>
          <w:sz w:val="24"/>
        </w:rPr>
        <w:t>姚薇元著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鸦片战争史实考  魏源《道光洋艘征抚记》考订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本书出售、求购地址：https://www.jiaokey.com/book/detail/13022459.html</w:t>
      </w:r>
    </w:p>
    <w:p>
      <w:r>
        <w:t>更多相关图书推荐：https://www.jiaokey.com</w:t>
      </w:r>
    </w:p>
    <w:p>
      <w:r>
        <w:t>姚薇元著 其他作品：https://www.jiaokey.com/tag/姚薇元著.html</w:t>
      </w:r>
    </w:p>
    <w:p>
      <w:r>
        <w:t>人民出版社 出版图书：https://www.jiaokey.com/tag/人民出版社.html</w:t>
      </w:r>
    </w:p>
    <w:p>
      <w:r>
        <w:t>关键词搜索：https://www.jiaokey.com/tag/鸦片战争史实考  魏源《道光洋艘征抚记》考订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