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医学心理学目标检测</w:t>
      </w:r>
    </w:p>
    <w:p>
      <w:r>
        <w:rPr>
          <w:rFonts w:ascii="宋体" w:hAnsi="宋体" w:eastAsia="宋体"/>
          <w:sz w:val="24"/>
        </w:rPr>
        <w:t>刘志超，刘纪志主编；李书玲，胡福山，徐专庚等副主编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医学心理学目标检测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刘志超，刘纪志主编；李书玲，胡福山，徐专庚等副主编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本书出售、求购地址：https://www.jiaokey.com/book/detail/13022330.html</w:t>
      </w:r>
    </w:p>
    <w:p>
      <w:r>
        <w:t>更多相关图书推荐：https://www.jiaokey.com</w:t>
      </w:r>
    </w:p>
    <w:p>
      <w:r>
        <w:t>刘志超，刘纪志主编；李书玲，胡福山，徐专庚等副主编 其他作品：https://www.jiaokey.com/tag/刘志超，刘纪志主编；李书玲，胡福山，徐专庚等副主编.html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关键词搜索：https://www.jiaokey.com/tag/医学心理学目标检测.html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