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书名：医院医疗保险管理制度与医疗保险人员资格评定标准及相关法律法规  2</w:t>
      </w:r>
    </w:p>
    <w:p>
      <w:r>
        <w:t>作者：何佳铭主编</w:t>
      </w:r>
    </w:p>
    <w:p>
      <w:r>
        <w:t>出版社：银声音像出版社</w:t>
      </w:r>
    </w:p>
    <w:p>
      <w:r>
        <w:t>出版日期：2005.04</w:t>
      </w:r>
    </w:p>
    <w:p>
      <w:r>
        <w:t>总页数：920</w:t>
      </w:r>
    </w:p>
    <w:p>
      <w:r>
        <w:t>更多请访问教客网: www.jiaokey.com</w:t>
      </w:r>
    </w:p>
    <w:p>
      <w:r>
        <w:t>医院医疗保险管理制度与医疗保险人员资格评定标准及相关法律法规  2 评论地址：https://www.jiaokey.com/book/detail/13022141.html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