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中华人民共和国乡镇行政区划简册  2010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中华人民共和国乡镇行政区划简册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本书出售、求购地址：https://www.jiaokey.com/book/detail/13021769.html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关键词搜索：https://www.jiaokey.com/tag/中华人民共和国乡镇行政区划简册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