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书名：临床医师标准化培训与考核</w:t>
      </w:r>
    </w:p>
    <w:p>
      <w:r>
        <w:t>作者：侯世科，李锦毅，唐红卫主编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临床医师标准化培训与考核 评论地址：https://www.jiaokey.com/book/detail/13021608.html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