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书名：种下美德的种子</w:t>
      </w:r>
    </w:p>
    <w:p>
      <w:r>
        <w:t>作者：顾作义，黄荣章主编；林海华，魏安雄副主编</w:t>
      </w:r>
    </w:p>
    <w:p>
      <w:r>
        <w:t>出版社：广州：广东教育出版社</w:t>
      </w:r>
    </w:p>
    <w:p>
      <w:r>
        <w:t>出版日期：2011</w:t>
      </w:r>
    </w:p>
    <w:p>
      <w:r>
        <w:t>总页数：237</w:t>
      </w:r>
    </w:p>
    <w:p>
      <w:r>
        <w:t>更多请访问教客网: www.jiaokey.com</w:t>
      </w:r>
    </w:p>
    <w:p>
      <w:r>
        <w:t>种下美德的种子 评论地址：https://www.jiaokey.com/book/detail/13021477.html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