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书名：明朝一哥王阳明  珍藏版</w:t>
      </w:r>
    </w:p>
    <w:p>
      <w:r>
        <w:t>作者：吕峥著</w:t>
      </w:r>
    </w:p>
    <w:p>
      <w:r>
        <w:t>出版社：南京：凤凰出版社</w:t>
      </w:r>
    </w:p>
    <w:p>
      <w:r>
        <w:t>出版日期：2012.04</w:t>
      </w:r>
    </w:p>
    <w:p>
      <w:r>
        <w:t>总页数：302</w:t>
      </w:r>
    </w:p>
    <w:p>
      <w:r>
        <w:t>更多请访问教客网: www.jiaokey.com</w:t>
      </w:r>
    </w:p>
    <w:p>
      <w:r>
        <w:t>明朝一哥王阳明  珍藏版 评论地址：https://www.jiaokey.com/book/detail/13021299.html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