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刘耀光主编；丁果，孙雯波，黄巧蓉副主编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刘耀光主编；丁果，孙雯波，黄巧蓉副主编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本书出售、求购地址：https://www.jiaokey.com/book/detail/13019427.html</w:t>
      </w:r>
    </w:p>
    <w:p>
      <w:r>
        <w:t>更多相关图书推荐：https://www.jiaokey.com</w:t>
      </w:r>
    </w:p>
    <w:p>
      <w:r>
        <w:t>刘耀光主编；丁果，孙雯波，黄巧蓉副主编 其他作品：https://www.jiaokey.com/tag/刘耀光主编；丁果，孙雯波，黄巧蓉副主编.html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