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哈伯玛斯  认识与旨趣</w:t>
      </w:r>
    </w:p>
    <w:p>
      <w:r>
        <w:rPr>
          <w:rFonts w:ascii="宋体" w:hAnsi="宋体" w:eastAsia="宋体"/>
          <w:sz w:val="24"/>
        </w:rPr>
        <w:t>（德）哈伯玛斯著；郭官义，李黎译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哈伯玛斯  认识与旨趣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（德）哈伯玛斯著；郭官义，李黎译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风云论坛出版社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本书出售、求购地址：https://www.jiaokey.com/book/detail/13018919.html</w:t>
      </w:r>
    </w:p>
    <w:p>
      <w:r>
        <w:t>更多相关图书推荐：https://www.jiaokey.com</w:t>
      </w:r>
    </w:p>
    <w:p>
      <w:r>
        <w:t>（德）哈伯玛斯著；郭官义，李黎译 其他作品：https://www.jiaokey.com/tag/（德）哈伯玛斯著；郭官义，李黎译.html</w:t>
      </w:r>
    </w:p>
    <w:p>
      <w:r>
        <w:t>风云论坛出版社 出版图书：https://www.jiaokey.com/tag/风云论坛出版社.html</w:t>
      </w:r>
    </w:p>
    <w:p>
      <w:r>
        <w:t>关键词搜索：https://www.jiaokey.com/tag/哈伯玛斯  认识与旨趣.html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