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金融投资学  理论·应用·实验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金融投资学  理论·应用·实验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本书出售、求购地址：https://www.jiaokey.com/book/detail/13018814.html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关键词搜索：https://www.jiaokey.com/tag/金融投资学  理论·应用·实验.html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