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书名：晋王羲之兰亭序集联  名家碑帖精选  古今书法对照</w:t>
      </w:r>
    </w:p>
    <w:p>
      <w:r>
        <w:t>作者：胡梅生编著</w:t>
      </w:r>
    </w:p>
    <w:p>
      <w:r>
        <w:t>出版社：哈尔滨：黑龙江人民出版社</w:t>
      </w:r>
    </w:p>
    <w:p>
      <w:r>
        <w:t>出版日期：2010.06</w:t>
      </w:r>
    </w:p>
    <w:p>
      <w:r>
        <w:t>总页数：81</w:t>
      </w:r>
    </w:p>
    <w:p>
      <w:r>
        <w:t>更多请访问教客网: www.jiaokey.com</w:t>
      </w:r>
    </w:p>
    <w:p>
      <w:r>
        <w:t>晋王羲之兰亭序集联  名家碑帖精选  古今书法对照 评论地址：https://www.jiaokey.com/book/detail/13017722.html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