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书名：理性与洞识  下  东方与西方求索道德智慧的视角</w:t>
      </w:r>
    </w:p>
    <w:p>
      <w:r>
        <w:t>作者:（美）提摩太·夏纳罕，（美）罗宾·王编著；王新生，吴树博，袁新，李虎译；黄颂杰审校</w:t>
      </w:r>
    </w:p>
    <w:p>
      <w:r>
        <w:t>出版社:上海:复旦大学出版社,2012.04</w:t>
      </w:r>
    </w:p>
    <w:p>
      <w:r>
        <w:t>出版日期：</w:t>
      </w:r>
    </w:p>
    <w:p>
      <w:r>
        <w:t>总页数：916</w:t>
      </w:r>
    </w:p>
    <w:p>
      <w:r>
        <w:t>更多请访问教客网:www.jiaokey.com</w:t>
      </w:r>
    </w:p>
    <w:p>
      <w:r>
        <w:t>理性与洞识  下  东方与西方求索道德智慧的视角评论地址：https://www.jiaokey.com/book/detail/13017094.html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