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书名：《房地产基本制度与政策》命题点全面解读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《房地产基本制度与政策》命题点全面解读 评论地址：https://www.jiaokey.com/book/detail/13015660.html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