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男孩成长攻略  不离不弃是朋友</w:t>
      </w:r>
    </w:p>
    <w:p>
      <w:r>
        <w:rPr>
          <w:rFonts w:ascii="宋体" w:hAnsi="宋体" w:eastAsia="宋体"/>
          <w:sz w:val="24"/>
        </w:rPr>
        <w:t>（美）贝森著；曾谙译；罗宾·西尔弗曼博士学术顾问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男孩成长攻略  不离不弃是朋友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（美）贝森著；曾谙译；罗宾·西尔弗曼博士学术顾问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本书出售、求购地址：https://www.jiaokey.com/book/detail/13011649.html</w:t>
      </w:r>
    </w:p>
    <w:p>
      <w:r>
        <w:t>更多相关图书推荐：https://www.jiaokey.com</w:t>
      </w:r>
    </w:p>
    <w:p>
      <w:r>
        <w:t>（美）贝森著；曾谙译；罗宾·西尔弗曼博士学术顾问 其他作品：https://www.jiaokey.com/tag/（美）贝森著；曾谙译；罗宾·西尔弗曼博士学术顾问.html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关键词搜索：https://www.jiaokey.com/tag/男孩成长攻略  不离不弃是朋友.html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