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胡文娟著；徐东，韩媛，赵彬副等主编；李玉柱主审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胡文娟著；徐东，韩媛，赵彬副等主编；李玉柱主审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本书出售、求购地址：https://www.jiaokey.com/book/detail/13011564.html</w:t>
      </w:r>
    </w:p>
    <w:p>
      <w:r>
        <w:t>更多相关图书推荐：https://www.jiaokey.com</w:t>
      </w:r>
    </w:p>
    <w:p>
      <w:r>
        <w:t>胡文娟著；徐东，韩媛，赵彬副等主编；李玉柱主审 其他作品：https://www.jiaokey.com/tag/胡文娟著；徐东，韩媛，赵彬副等主编；李玉柱主审.html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