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英语拓展阅读教程</w:t>
      </w:r>
    </w:p>
    <w:p>
      <w:r>
        <w:rPr>
          <w:rFonts w:ascii="宋体" w:hAnsi="宋体" w:eastAsia="宋体"/>
          <w:sz w:val="24"/>
        </w:rPr>
        <w:t>段玲琍，刘兴兵，伍红军编；（澳）Patrick Lynch审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英语拓展阅读教程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段玲琍，刘兴兵，伍红军编；（澳）Patrick Lynch审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本书出售、求购地址：https://www.jiaokey.com/book/detail/13011109.html</w:t>
      </w:r>
    </w:p>
    <w:p>
      <w:r>
        <w:t>更多相关图书推荐：https://www.jiaokey.com</w:t>
      </w:r>
    </w:p>
    <w:p>
      <w:r>
        <w:t>段玲琍，刘兴兵，伍红军编；（澳）Patrick Lynch审 其他作品：https://www.jiaokey.com/tag/段玲琍，刘兴兵，伍红军编；（澳）Patrick Lynch审.html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关键词搜索：https://www.jiaokey.com/tag/英语拓展阅读教程.html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