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2011国家公务员录用考试行政职业能力测验历年真题归类精解  第1分册  言语理解与表达  飞跃版</w:t>
      </w:r>
    </w:p>
    <w:p>
      <w:r>
        <w:rPr>
          <w:rFonts w:ascii="宋体" w:hAnsi="宋体" w:eastAsia="宋体"/>
          <w:sz w:val="24"/>
        </w:rPr>
        <w:t>中国法制出版社编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2011国家公务员录用考试行政职业能力测验历年真题归类精解  第1分册  言语理解与表达  飞跃版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中国法制出版社编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本书出售、求购地址：https://www.jiaokey.com/book/detail/13010490.html</w:t>
      </w:r>
    </w:p>
    <w:p>
      <w:r>
        <w:t>更多相关图书推荐：https://www.jiaokey.com</w:t>
      </w:r>
    </w:p>
    <w:p>
      <w:r>
        <w:t>中国法制出版社编 其他作品：https://www.jiaokey.com/tag/中国法制出版社编.html</w:t>
      </w:r>
    </w:p>
    <w:p>
      <w:r>
        <w:t>中国法制出版社 出版图书：https://www.jiaokey.com/tag/中国法制出版社.html</w:t>
      </w:r>
    </w:p>
    <w:p>
      <w:r>
        <w:t>关键词搜索：https://www.jiaokey.com/tag/2011国家公务员录用考试行政职业能力测验历年真题归类精解  第1分册  言语理解与表达  飞跃版.html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