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书名：建设工程招投标及合同管理  第2版</w:t>
      </w:r>
    </w:p>
    <w:p>
      <w:r>
        <w:t>作者：梅阳春，邹辉霞主编</w:t>
      </w:r>
    </w:p>
    <w:p>
      <w:r>
        <w:t>出版社：武汉：武汉大学出版社</w:t>
      </w:r>
    </w:p>
    <w:p>
      <w:r>
        <w:t>出版日期：2012.04</w:t>
      </w:r>
    </w:p>
    <w:p>
      <w:r>
        <w:t>总页数：240</w:t>
      </w:r>
    </w:p>
    <w:p>
      <w:r>
        <w:t>更多请访问教客网: www.jiaokey.com</w:t>
      </w:r>
    </w:p>
    <w:p>
      <w:r>
        <w:t>建设工程招投标及合同管理  第2版 评论地址：https://www.jiaokey.com/book/detail/13009769.html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