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商业经济专业知识与实务（中级）教材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全国经济专业技术资格考试专家指导组编著；全国经济专业技术资格考试指导中心监制；徐飞主编；王兴运，曲赜胜，任靓等编写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商业经济专业知识与实务（中级）教材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全国经济专业技术资格考试专家指导组编著；全国经济专业技术资格考试指导中心监制；徐飞主编；王兴运，曲赜胜，任靓等编写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本书出售、求购地址：https://www.jiaokey.com/book/detail/13009237.html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全国经济专业技术资格考试专家指导组编著；全国经济专业技术资格考试指导中心监制；徐飞主编；王兴运，曲赜胜，任靓等编写 其他作品：https://www.jiaokey.com/tag/全国经济专业技术资格考试专家指导组编著；全国经济专业技术资格考试指导中心监制；徐飞主编；王兴运，曲赜胜，任靓等编写.html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关键词搜索：https://www.jiaokey.com/tag/商业经济专业知识与实务（中级）教材.html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