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教师专业发展的实效性研究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教师专业发展的实效性研究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本书出售、求购地址：https://www.jiaokey.com/book/detail/13009227.html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北京大学出版社 出版图书：https://www.jiaokey.com/tag/北京大学出版社.html</w:t>
      </w:r>
    </w:p>
    <w:p>
      <w:r>
        <w:t>关键词搜索：https://www.jiaokey.com/tag/教师专业发展的实效性研究.html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