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傻瓜猫  第6册  寻宝  傻瓜猫卡通版</w:t>
      </w:r>
    </w:p>
    <w:p>
      <w:r>
        <w:rPr>
          <w:rFonts w:ascii="宋体" w:hAnsi="宋体" w:eastAsia="宋体"/>
          <w:sz w:val="24"/>
        </w:rPr>
        <w:t>（美）谭恩美原著；（加）希娜公司，北新文化传媒集团编著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傻瓜猫  第6册  寻宝  傻瓜猫卡通版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（美）谭恩美原著；（加）希娜公司，北新文化传媒集团编著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本书出售、求购地址：https://www.jiaokey.com/book/detail/13008818.html</w:t>
      </w:r>
    </w:p>
    <w:p>
      <w:r>
        <w:t>更多相关图书推荐：https://www.jiaokey.com</w:t>
      </w:r>
    </w:p>
    <w:p>
      <w:r>
        <w:t>（美）谭恩美原著；（加）希娜公司，北新文化传媒集团编著 其他作品：https://www.jiaokey.com/tag/（美）谭恩美原著；（加）希娜公司，北新文化传媒集团编著.html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关键词搜索：https://www.jiaokey.com/tag/傻瓜猫  第6册  寻宝  傻瓜猫卡通版.html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