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书名：校园实用手抄报设计</w:t>
      </w:r>
    </w:p>
    <w:p>
      <w:r>
        <w:t>作者：沈云主编；沈云，赵卫平，钱晓园编撰；周寅舫绘</w:t>
      </w:r>
    </w:p>
    <w:p>
      <w:r>
        <w:t>出版社：杭州：浙江文艺出版社</w:t>
      </w:r>
    </w:p>
    <w:p>
      <w:r>
        <w:t>出版日期：2005.09</w:t>
      </w:r>
    </w:p>
    <w:p>
      <w:r>
        <w:t>总页数：242</w:t>
      </w:r>
    </w:p>
    <w:p>
      <w:r>
        <w:t>更多请访问教客网: www.jiaokey.com</w:t>
      </w:r>
    </w:p>
    <w:p>
      <w:r>
        <w:t>校园实用手抄报设计 评论地址：https://www.jiaokey.com/book/detail/13008684.html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