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灾难与重建：九二一震灾与社会文化重建论文集</w:t>
      </w:r>
    </w:p>
    <w:p>
      <w:r>
        <w:rPr>
          <w:rFonts w:ascii="宋体" w:hAnsi="宋体" w:eastAsia="宋体"/>
          <w:sz w:val="24"/>
        </w:rPr>
        <w:t>林美容，丁仁杰，詹素娟编辑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灾难与重建：九二一震灾与社会文化重建论文集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林美容，丁仁杰，詹素娟编辑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中央研究院台湾史研究所筹备处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本书出售、求购地址：https://www.jiaokey.com/book/detail/13007642.html</w:t>
      </w:r>
    </w:p>
    <w:p>
      <w:r>
        <w:t>更多相关图书推荐：https://www.jiaokey.com</w:t>
      </w:r>
    </w:p>
    <w:p>
      <w:r>
        <w:t>林美容，丁仁杰，詹素娟编辑 其他作品：https://www.jiaokey.com/tag/林美容，丁仁杰，詹素娟编辑.html</w:t>
      </w:r>
    </w:p>
    <w:p>
      <w:r>
        <w:t>中央研究院台湾史研究所筹备处 出版图书：https://www.jiaokey.com/tag/中央研究院台湾史研究所筹备处.html</w:t>
      </w:r>
    </w:p>
    <w:p>
      <w:r>
        <w:t>关键词搜索：https://www.jiaokey.com/tag/灾难与重建：九二一震灾与社会文化重建论文集.html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