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书名：全国高校录取分数线统计  三本及高职高专</w:t>
      </w:r>
    </w:p>
    <w:p>
      <w:r>
        <w:t>作者：文祺主编；尚淑荣，张凤林，张志霞等编</w:t>
      </w:r>
    </w:p>
    <w:p>
      <w:r>
        <w:t>出版社：北京：北京理工大学出版社</w:t>
      </w:r>
    </w:p>
    <w:p>
      <w:r>
        <w:t>出版日期：2012.01</w:t>
      </w:r>
    </w:p>
    <w:p>
      <w:r>
        <w:t>总页数：309</w:t>
      </w:r>
    </w:p>
    <w:p>
      <w:r>
        <w:t>更多请访问教客网: www.jiaokey.com</w:t>
      </w:r>
    </w:p>
    <w:p>
      <w:r>
        <w:t>全国高校录取分数线统计  三本及高职高专 评论地址：https://www.jiaokey.com/book/detail/13004078.html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