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  理论与践行艺术</w:t>
      </w:r>
    </w:p>
    <w:p>
      <w:r>
        <w:t>作者：郝春新，赵艳霞，鲁敏编著</w:t>
      </w:r>
    </w:p>
    <w:p>
      <w:r>
        <w:t>出版社：北京:中国铁道出版社,2010.05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领导学  理论与践行艺术 评论地址：https://www.jiaokey.com/book/detail/13003835.html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